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Relationship Id="customR1" Type="http://schemas.openxmlformats.org/officeDocument/2006/relationships/custom-properties" Target="/docProps/custom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pStyle w:val="P1"/>
        <w:spacing w:before="78" w:beforeAutospacing="0" w:afterAutospacing="0"/>
        <w:ind w:firstLine="6" w:left="5091" w:right="619"/>
      </w:pPr>
      <w:r>
        <w:t>Начальнику управління соціальної політики Тернопільської</w:t>
      </w:r>
      <w:r>
        <w:rPr>
          <w:spacing w:val="-17"/>
        </w:rPr>
        <w:t xml:space="preserve"> </w:t>
      </w:r>
      <w:r>
        <w:t>міської</w:t>
      </w:r>
      <w:r>
        <w:rPr>
          <w:spacing w:val="-16"/>
        </w:rPr>
        <w:t xml:space="preserve"> </w:t>
      </w:r>
      <w:r>
        <w:t>ради</w:t>
      </w:r>
    </w:p>
    <w:p>
      <w:pPr>
        <w:pStyle w:val="P1"/>
        <w:spacing w:before="62" w:beforeAutospacing="0" w:afterAutospacing="0"/>
        <w:rPr>
          <w:sz w:val="20"/>
        </w:rPr>
      </w:pPr>
    </w:p>
    <w:p>
      <w:pPr>
        <w:pStyle w:val="P1"/>
        <w:spacing w:before="62" w:beforeAutospacing="0" w:afterAutospacing="0"/>
        <w:rPr>
          <w:sz w:val="20"/>
        </w:rPr>
      </w:pPr>
    </w:p>
    <w:p>
      <w:pPr>
        <w:ind w:left="5602"/>
      </w:pPr>
      <w:r>
        <w:t xml:space="preserve">(прізвище, ім’я, по-батькові </w:t>
      </w:r>
      <w:r>
        <w:rPr>
          <w:spacing w:val="-2"/>
        </w:rPr>
        <w:t>заявника)</w:t>
      </w:r>
    </w:p>
    <w:p>
      <w:pPr>
        <w:pStyle w:val="P1"/>
        <w:spacing w:before="62" w:beforeAutospacing="0" w:afterAutospacing="0"/>
        <w:rPr>
          <w:sz w:val="20"/>
        </w:rPr>
      </w:pPr>
    </w:p>
    <w:p>
      <w:pPr>
        <w:pStyle w:val="P1"/>
        <w:tabs>
          <w:tab w:val="left" w:pos="9639" w:leader="none"/>
        </w:tabs>
        <w:ind w:left="5098"/>
      </w:pPr>
      <w:r>
        <w:t xml:space="preserve">дата народження </w:t>
      </w:r>
      <w:r>
        <w:rPr>
          <w:u w:val="single"/>
        </w:rPr>
        <w:tab/>
      </w:r>
    </w:p>
    <w:p>
      <w:pPr>
        <w:ind w:firstLine="70" w:left="5098"/>
        <w:rPr>
          <w:sz w:val="18"/>
        </w:rPr>
      </w:pPr>
      <w:r>
        <w:rPr>
          <w:sz w:val="18"/>
        </w:rPr>
        <w:t>(число,</w:t>
      </w:r>
      <w:r>
        <w:rPr>
          <w:sz w:val="18"/>
          <w:spacing w:val="-6"/>
        </w:rPr>
        <w:t xml:space="preserve"> </w:t>
      </w:r>
      <w:r>
        <w:rPr>
          <w:sz w:val="18"/>
        </w:rPr>
        <w:t>місяць,</w:t>
      </w:r>
      <w:r>
        <w:rPr>
          <w:sz w:val="18"/>
          <w:spacing w:val="-6"/>
        </w:rPr>
        <w:t xml:space="preserve"> </w:t>
      </w:r>
      <w:r>
        <w:rPr>
          <w:sz w:val="18"/>
        </w:rPr>
        <w:t>рік</w:t>
      </w:r>
      <w:r>
        <w:rPr>
          <w:sz w:val="18"/>
          <w:spacing w:val="-6"/>
        </w:rPr>
        <w:t xml:space="preserve"> </w:t>
      </w:r>
      <w:r>
        <w:rPr>
          <w:sz w:val="18"/>
        </w:rPr>
        <w:t>народження</w:t>
      </w:r>
      <w:r>
        <w:rPr>
          <w:sz w:val="18"/>
          <w:spacing w:val="-6"/>
        </w:rPr>
        <w:t xml:space="preserve"> </w:t>
      </w:r>
      <w:r>
        <w:rPr>
          <w:sz w:val="18"/>
        </w:rPr>
        <w:t>згідно</w:t>
      </w:r>
      <w:r>
        <w:rPr>
          <w:sz w:val="18"/>
          <w:spacing w:val="-6"/>
        </w:rPr>
        <w:t xml:space="preserve"> </w:t>
      </w:r>
      <w:r>
        <w:rPr>
          <w:sz w:val="18"/>
        </w:rPr>
        <w:t>паспортних</w:t>
      </w:r>
      <w:r>
        <w:rPr>
          <w:sz w:val="18"/>
          <w:spacing w:val="-6"/>
        </w:rPr>
        <w:t xml:space="preserve"> </w:t>
      </w:r>
      <w:r>
        <w:rPr>
          <w:sz w:val="18"/>
        </w:rPr>
        <w:t>даних заявника )</w:t>
      </w:r>
    </w:p>
    <w:p>
      <w:pPr>
        <w:pStyle w:val="P1"/>
        <w:tabs>
          <w:tab w:val="left" w:pos="9652" w:leader="none"/>
        </w:tabs>
        <w:ind w:left="5098"/>
      </w:pPr>
      <w:r>
        <w:t xml:space="preserve">адреса </w:t>
      </w:r>
      <w:r>
        <w:rPr>
          <w:u w:val="single"/>
        </w:rPr>
        <w:tab/>
      </w:r>
    </w:p>
    <w:p>
      <w:pPr>
        <w:pStyle w:val="P1"/>
        <w:spacing w:before="62" w:beforeAutospacing="0" w:afterAutospacing="0"/>
        <w:rPr>
          <w:sz w:val="20"/>
        </w:rPr>
      </w:pPr>
    </w:p>
    <w:p>
      <w:pPr>
        <w:pStyle w:val="P1"/>
        <w:tabs>
          <w:tab w:val="left" w:pos="9728" w:leader="none"/>
        </w:tabs>
        <w:ind w:left="5112"/>
      </w:pPr>
      <w:r>
        <w:t xml:space="preserve">телефон </w:t>
      </w:r>
      <w:r>
        <w:rPr>
          <w:u w:val="single"/>
        </w:rPr>
        <w:tab/>
      </w:r>
    </w:p>
    <w:p>
      <w:pPr>
        <w:pStyle w:val="P1"/>
        <w:ind w:left="5112"/>
      </w:pPr>
      <w:r>
        <w:t>номер</w:t>
      </w:r>
      <w:r>
        <w:rPr>
          <w:spacing w:val="-1"/>
        </w:rPr>
        <w:t xml:space="preserve"> </w:t>
      </w:r>
      <w:r>
        <w:t>особового рахунку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пенс. </w:t>
      </w:r>
      <w:r>
        <w:rPr>
          <w:spacing w:val="-2"/>
        </w:rPr>
        <w:t>посв.</w:t>
      </w:r>
    </w:p>
    <w:p>
      <w:pPr>
        <w:pStyle w:val="P1"/>
        <w:spacing w:before="62" w:beforeAutospacing="0" w:afterAutospacing="0"/>
        <w:rPr>
          <w:sz w:val="20"/>
        </w:rPr>
      </w:pPr>
    </w:p>
    <w:p>
      <w:pPr>
        <w:pStyle w:val="P1"/>
        <w:spacing w:before="62" w:beforeAutospacing="0" w:afterAutospacing="0"/>
        <w:rPr>
          <w:sz w:val="20"/>
        </w:rPr>
      </w:pPr>
    </w:p>
    <w:p>
      <w:pPr>
        <w:pStyle w:val="P1"/>
        <w:spacing w:before="62" w:beforeAutospacing="0" w:afterAutospacing="0"/>
        <w:rPr>
          <w:sz w:val="20"/>
        </w:rPr>
      </w:pPr>
    </w:p>
    <w:p>
      <w:pPr>
        <w:pStyle w:val="P1"/>
        <w:spacing w:lineRule="auto" w:line="446" w:beforeAutospacing="0" w:afterAutospacing="0"/>
        <w:ind w:hanging="48" w:left="5151"/>
      </w:pPr>
      <w:r>
        <w:t>(серія</w:t>
      </w:r>
      <w:r>
        <w:rPr>
          <w:spacing w:val="-7"/>
        </w:rPr>
        <w:t xml:space="preserve"> </w:t>
      </w:r>
      <w:r>
        <w:t>паспорта,</w:t>
      </w:r>
      <w:r>
        <w:rPr>
          <w:spacing w:val="-7"/>
        </w:rPr>
        <w:t xml:space="preserve"> </w:t>
      </w:r>
      <w:r>
        <w:t>ким</w:t>
      </w:r>
      <w:r>
        <w:rPr>
          <w:spacing w:val="-7"/>
        </w:rPr>
        <w:t xml:space="preserve"> </w:t>
      </w:r>
      <w:r>
        <w:t>і</w:t>
      </w:r>
      <w:r>
        <w:rPr>
          <w:spacing w:val="-7"/>
        </w:rPr>
        <w:t xml:space="preserve"> </w:t>
      </w:r>
      <w:r>
        <w:t>коли</w:t>
      </w:r>
      <w:r>
        <w:rPr>
          <w:spacing w:val="-8"/>
        </w:rPr>
        <w:t xml:space="preserve"> </w:t>
      </w:r>
      <w:r>
        <w:t>виданий) електронна адреса (за наявності)</w:t>
      </w:r>
    </w:p>
    <w:p>
      <w:pPr>
        <w:pStyle w:val="P1"/>
        <w:spacing w:before="44" w:beforeAutospacing="0" w:afterAutospacing="0"/>
      </w:pPr>
    </w:p>
    <w:p>
      <w:pPr>
        <w:pStyle w:val="P1"/>
        <w:ind w:right="81"/>
        <w:jc w:val="center"/>
      </w:pPr>
      <w:r>
        <w:rPr>
          <w:spacing w:val="-2"/>
        </w:rPr>
        <w:t>ЗАЯВА</w:t>
      </w:r>
    </w:p>
    <w:p>
      <w:pPr>
        <w:pStyle w:val="P1"/>
      </w:pPr>
    </w:p>
    <w:p>
      <w:pPr>
        <w:pStyle w:val="P1"/>
        <w:ind w:left="850"/>
      </w:pPr>
      <w:bookmarkStart w:id="0" w:name="_GoBack"/>
      <w:r>
        <w:t>Прошу</w:t>
      </w:r>
      <w:r>
        <w:rPr>
          <w:spacing w:val="63"/>
        </w:rPr>
        <w:t xml:space="preserve"> </w:t>
      </w:r>
      <w:r>
        <w:t>видати</w:t>
      </w:r>
      <w:r>
        <w:rPr>
          <w:spacing w:val="66"/>
        </w:rPr>
        <w:t xml:space="preserve"> </w:t>
      </w:r>
      <w:r>
        <w:t>нове</w:t>
      </w:r>
      <w:r>
        <w:rPr>
          <w:spacing w:val="66"/>
        </w:rPr>
        <w:t xml:space="preserve"> </w:t>
      </w:r>
      <w:r>
        <w:t>посвідчення</w:t>
      </w:r>
      <w:r>
        <w:rPr>
          <w:spacing w:val="66"/>
        </w:rPr>
        <w:t xml:space="preserve"> </w:t>
      </w:r>
      <w:r>
        <w:t>особи</w:t>
      </w:r>
      <w:r>
        <w:rPr>
          <w:spacing w:val="65"/>
        </w:rPr>
        <w:t xml:space="preserve"> </w:t>
      </w:r>
      <w:r>
        <w:t>з</w:t>
      </w:r>
      <w:r>
        <w:rPr>
          <w:spacing w:val="66"/>
        </w:rPr>
        <w:t xml:space="preserve"> </w:t>
      </w:r>
      <w:r>
        <w:t>інвалідністю</w:t>
      </w:r>
      <w:r>
        <w:rPr>
          <w:spacing w:val="66"/>
        </w:rPr>
        <w:t xml:space="preserve"> </w:t>
      </w:r>
      <w:r>
        <w:t>внаслідок</w:t>
      </w:r>
      <w:r>
        <w:rPr>
          <w:spacing w:val="66"/>
        </w:rPr>
        <w:t xml:space="preserve"> </w:t>
      </w:r>
      <w:r>
        <w:rPr>
          <w:spacing w:val="-2"/>
        </w:rPr>
        <w:t>війни</w:t>
      </w:r>
    </w:p>
    <w:p>
      <w:pPr>
        <w:pStyle w:val="P1"/>
        <w:tabs>
          <w:tab w:val="left" w:pos="2166" w:leader="none"/>
        </w:tabs>
        <w:ind w:left="141"/>
      </w:pPr>
      <w:r>
        <w:rPr>
          <w:u w:val="single"/>
        </w:rPr>
        <w:tab/>
      </w:r>
      <w:r>
        <w:t>групи</w:t>
      </w:r>
      <w:r>
        <w:rPr>
          <w:spacing w:val="65"/>
        </w:rPr>
        <w:t xml:space="preserve"> у</w:t>
      </w:r>
      <w:r>
        <w:rPr>
          <w:spacing w:val="-2"/>
        </w:rPr>
        <w:t xml:space="preserve"> </w:t>
      </w:r>
      <w:r>
        <w:t>зв’язку</w:t>
      </w:r>
      <w:r>
        <w:rPr>
          <w:spacing w:val="-2"/>
        </w:rPr>
        <w:t xml:space="preserve"> </w:t>
      </w:r>
      <w:r>
        <w:t>з</w:t>
      </w:r>
      <w:r>
        <w:rPr>
          <w:spacing w:val="-1"/>
        </w:rPr>
        <w:t xml:space="preserve"> </w:t>
      </w:r>
      <w:r>
        <w:t>втратою</w:t>
      </w:r>
      <w:r>
        <w:rPr>
          <w:spacing w:val="-2"/>
        </w:rPr>
        <w:t xml:space="preserve"> </w:t>
      </w:r>
      <w:r>
        <w:t>оригіналу</w:t>
      </w:r>
      <w:r>
        <w:rPr>
          <w:spacing w:val="-2"/>
        </w:rPr>
        <w:t xml:space="preserve"> </w:t>
      </w:r>
      <w:r>
        <w:t>або</w:t>
      </w:r>
      <w:r>
        <w:rPr>
          <w:spacing w:val="-1"/>
        </w:rPr>
        <w:t xml:space="preserve"> </w:t>
      </w:r>
      <w:r>
        <w:t>непридатністю</w:t>
      </w:r>
      <w:r>
        <w:rPr>
          <w:spacing w:val="-2"/>
        </w:rPr>
        <w:t xml:space="preserve"> </w:t>
      </w:r>
      <w:r>
        <w:rPr>
          <w:spacing w:val="-5"/>
        </w:rPr>
        <w:t>для</w:t>
      </w:r>
    </w:p>
    <w:p>
      <w:pPr>
        <w:ind w:left="456"/>
        <w:rPr>
          <w:sz w:val="18"/>
        </w:rPr>
      </w:pPr>
      <w:r>
        <w:rPr>
          <w:sz w:val="18"/>
        </w:rPr>
        <w:t xml:space="preserve">(група </w:t>
      </w:r>
      <w:r>
        <w:rPr>
          <w:sz w:val="18"/>
          <w:spacing w:val="-2"/>
        </w:rPr>
        <w:t>інвалідності)</w:t>
      </w:r>
    </w:p>
    <w:p>
      <w:pPr>
        <w:pStyle w:val="P1"/>
        <w:ind w:left="141"/>
      </w:pPr>
      <w:r>
        <w:rPr>
          <w:spacing w:val="-2"/>
        </w:rPr>
        <w:t>користування.</w:t>
      </w:r>
    </w:p>
    <w:p>
      <w:pPr>
        <w:pStyle w:val="P1"/>
        <w:ind w:left="141"/>
      </w:pPr>
      <w:bookmarkEnd w:id="0"/>
      <w:r>
        <w:t>Необхідні</w:t>
      </w:r>
      <w:r>
        <w:rPr>
          <w:spacing w:val="-6"/>
        </w:rPr>
        <w:t xml:space="preserve"> </w:t>
      </w:r>
      <w:r>
        <w:t>документи</w:t>
      </w:r>
      <w:r>
        <w:rPr>
          <w:spacing w:val="-5"/>
        </w:rPr>
        <w:t xml:space="preserve"> </w:t>
      </w:r>
      <w:r>
        <w:rPr>
          <w:spacing w:val="-2"/>
        </w:rPr>
        <w:t>додаються.</w:t>
      </w:r>
    </w:p>
    <w:p>
      <w:pPr>
        <w:pStyle w:val="P1"/>
        <w:ind w:left="141"/>
      </w:pPr>
      <w:r>
        <w:t>Даю</w:t>
      </w:r>
      <w:r>
        <w:rPr>
          <w:spacing w:val="-2"/>
        </w:rPr>
        <w:t xml:space="preserve"> </w:t>
      </w:r>
      <w:r>
        <w:t>згоду на</w:t>
      </w:r>
      <w:r>
        <w:rPr>
          <w:spacing w:val="-1"/>
        </w:rPr>
        <w:t xml:space="preserve"> </w:t>
      </w:r>
      <w:r>
        <w:t>обробку моїх</w:t>
      </w:r>
      <w:r>
        <w:rPr>
          <w:spacing w:val="-1"/>
        </w:rPr>
        <w:t xml:space="preserve"> </w:t>
      </w:r>
      <w:r>
        <w:t xml:space="preserve">персональних </w:t>
      </w:r>
      <w:r>
        <w:rPr>
          <w:spacing w:val="-2"/>
        </w:rPr>
        <w:t>даних.</w:t>
      </w:r>
    </w:p>
    <w:p>
      <w:pPr>
        <w:pStyle w:val="P1"/>
        <w:rPr>
          <w:sz w:val="20"/>
        </w:rPr>
      </w:pPr>
    </w:p>
    <w:p>
      <w:pPr>
        <w:pStyle w:val="P1"/>
        <w:spacing w:before="154" w:beforeAutospacing="0" w:afterAutospacing="0"/>
        <w:rPr>
          <w:sz w:val="20"/>
        </w:rPr>
      </w:pPr>
    </w:p>
    <w:p>
      <w:pPr>
        <w:tabs>
          <w:tab w:val="left" w:pos="7551" w:leader="none"/>
        </w:tabs>
        <w:ind w:left="842"/>
        <w:rPr>
          <w:sz w:val="24"/>
          <w:spacing w:val="-2"/>
        </w:rPr>
      </w:pPr>
      <w:r>
        <w:rPr>
          <w:sz w:val="28"/>
          <w:spacing w:val="-2"/>
        </w:rPr>
        <w:t>(</w:t>
      </w:r>
      <w:r>
        <w:rPr>
          <w:sz w:val="24"/>
          <w:spacing w:val="-2"/>
        </w:rPr>
        <w:t>дата)</w:t>
      </w:r>
      <w:r>
        <w:rPr>
          <w:sz w:val="24"/>
        </w:rPr>
        <w:tab/>
      </w:r>
      <w:r>
        <w:rPr>
          <w:sz w:val="24"/>
          <w:spacing w:val="-2"/>
        </w:rPr>
        <w:t>(підпис)</w:t>
      </w:r>
    </w:p>
    <w:p>
      <w:pPr>
        <w:tabs>
          <w:tab w:val="left" w:pos="7551" w:leader="none"/>
        </w:tabs>
        <w:ind w:left="842"/>
        <w:rPr>
          <w:sz w:val="24"/>
        </w:rPr>
      </w:pPr>
    </w:p>
    <w:p>
      <w:pPr>
        <w:tabs>
          <w:tab w:val="left" w:pos="7551" w:leader="none"/>
        </w:tabs>
        <w:ind w:left="842"/>
        <w:rPr>
          <w:sz w:val="24"/>
        </w:rPr>
      </w:pPr>
    </w:p>
    <w:p>
      <w:pPr>
        <w:tabs>
          <w:tab w:val="left" w:pos="7551" w:leader="none"/>
        </w:tabs>
        <w:ind w:left="842"/>
        <w:rPr>
          <w:sz w:val="24"/>
        </w:rPr>
      </w:pPr>
    </w:p>
    <w:p>
      <w:pPr>
        <w:shd w:val="clear" w:fill="FFFFFF"/>
        <w:spacing w:lineRule="auto" w:line="240" w:before="60" w:after="0" w:beforeAutospacing="0" w:afterAutospacing="0"/>
        <w:ind w:firstLine="425"/>
        <w:jc w:val="both"/>
        <w:rPr>
          <w:rFonts w:ascii="Times New Roman" w:hAnsi="Times New Roman"/>
          <w:sz w:val="18"/>
          <w:shd w:val="clear" w:color="auto" w:fill="FFFFFF"/>
          <w:spacing w:val="0"/>
        </w:rPr>
      </w:pPr>
      <w:r>
        <w:rPr>
          <w:rFonts w:ascii="Times New Roman" w:hAnsi="Times New Roman"/>
          <w:sz w:val="18"/>
          <w:shd w:val="clear" w:color="auto" w:fill="FFFFFF"/>
          <w:spacing w:val="0"/>
        </w:rPr>
        <w:t>Заповнюється адміністратором:</w:t>
      </w:r>
    </w:p>
    <w:p>
      <w:pPr>
        <w:shd w:val="clear" w:fill="FFFFFF"/>
        <w:spacing w:lineRule="auto" w:line="240" w:before="60" w:after="0" w:beforeAutospacing="0" w:afterAutospacing="0"/>
        <w:ind w:firstLine="425"/>
        <w:jc w:val="both"/>
        <w:rPr>
          <w:rFonts w:ascii="Times New Roman" w:hAnsi="Times New Roman"/>
          <w:sz w:val="18"/>
          <w:shd w:val="clear" w:color="auto" w:fill="FFFFFF"/>
          <w:spacing w:val="0"/>
        </w:rPr>
      </w:pPr>
      <w:r>
        <w:rPr>
          <w:rFonts w:ascii="Times New Roman" w:hAnsi="Times New Roman"/>
          <w:sz w:val="18"/>
          <w:shd w:val="clear" w:color="auto" w:fill="FFFFFF"/>
          <w:spacing w:val="0"/>
        </w:rPr>
        <w:t>Дата надходження заяви _______________ реєстраційний номер _______________ __________________________ ______________________________________________ (підпис) (прізвище,</w:t>
      </w:r>
    </w:p>
    <w:p>
      <w:pPr>
        <w:tabs>
          <w:tab w:val="left" w:pos="7551" w:leader="none"/>
        </w:tabs>
        <w:ind w:left="842"/>
        <w:rPr>
          <w:sz w:val="24"/>
        </w:rPr>
      </w:pPr>
    </w:p>
    <w:sectPr>
      <w:headerReference w:type="default" r:id="RelHdr1"/>
      <w:footnotePr/>
      <w:endnotePr/>
      <w:type w:val="continuous"/>
      <w:pgSz w:w="11910" w:h="16840" w:code="0"/>
      <w:pgMar w:left="1275" w:right="850" w:top="1540" w:bottom="280" w:header="718" w:footer="0" w:gutter="0"/>
      <w:pgNumType w:start="1" w:chapSep="period"/>
      <w:cols w:equalWidth="1"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/>
  </w:endnote>
  <w:endnote w:type="continuationSeparator" w:id="0">
    <w:p/>
  </w:endnote>
</w:endnotes>
</file>

<file path=word/footnotes.xml><?xml version="1.0" encoding="utf-8"?>
<w:foot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/>
  </w:footnote>
  <w:footnote w:type="continuationSeparator" w:id="0">
    <w:p/>
  </w:footnote>
</w:footnotes>
</file>

<file path=word/header1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1"/>
      <w:spacing w:lineRule="auto" w:line="14" w:beforeAutospacing="0" w:afterAutospacing="0"/>
      <w:rPr>
        <w:sz w:val="20"/>
      </w:rPr>
    </w:pPr>
    <w:r>
      <w:rPr>
        <w:noProof w:val="1"/>
        <w:sz w:val="20"/>
        <w:lang w:eastAsia="uk-UA"/>
      </w:rPr>
      <mc:AlternateContent>
        <mc:Choice Requires="wps">
          <w:drawing>
            <wp:anchor xmlns:wp="http://schemas.openxmlformats.org/drawingml/2006/wordprocessingDrawing" distT="0" distB="0" distL="0" distR="0" simplePos="0" relativeHeight="10" behindDoc="1" locked="0" layoutInCell="1" allowOverlap="1">
              <wp:simplePos x="0" y="0"/>
              <wp:positionH relativeFrom="page">
                <wp:posOffset>886460</wp:posOffset>
              </wp:positionH>
              <wp:positionV relativeFrom="page">
                <wp:posOffset>443230</wp:posOffset>
              </wp:positionV>
              <wp:extent cx="1978025" cy="19431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8025" cy="194310"/>
                      </a:xfrm>
                      <a:prstGeom prst="rect"/>
                    </wps:spPr>
                    <wps:style>
                      <a:lnRef idx="0">
                        <a:srgbClr val="000000">
                          <a:alpha val="0"/>
                        </a:srgbClr>
                      </a:lnRef>
                      <a:fillRef idx="0">
                        <a:srgbClr val="000000">
                          <a:alpha val="0"/>
                        </a:srgbClr>
                      </a:fillRef>
                      <a:effectRef idx="0">
                        <a:srgbClr val="000000">
                          <a:alpha val="0"/>
                        </a:srgbClr>
                      </a:effectRef>
                      <a:fontRef idx="none">
                        <a:srgbClr val="000000">
                          <a:alpha val="0"/>
                        </a:srgbClr>
                      </a:fontRef>
                    </wps:style>
                    <wps:txbx>
                      <w:txbxContent>
                        <w:p>
                          <w:pPr>
                            <w:spacing w:before="10" w:beforeAutospacing="0" w:afterAutospacing="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Форма</w:t>
                          </w:r>
                          <w:r>
                            <w:rPr>
                              <w:sz w:val="24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заява</w:t>
                          </w:r>
                          <w:r>
                            <w:rPr>
                              <w:sz w:val="24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до ІК А-13-24-</w:t>
                          </w:r>
                          <w:r>
                            <w:rPr>
                              <w:sz w:val="24"/>
                              <w:spacing w:val="-5"/>
                            </w:rPr>
                            <w:t>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xmlns:o="urn:schemas-microsoft-com:office:office" id="_x0000_t202" coordsize="21600,21600" o:spt="202" path="m,l,21600r21600,l21600,xe">
              <v:stroke joinstyle="miter"/>
              <v:path gradientshapeok="t" o:connecttype="rect"/>
            </v:shapetype>
            <v:shape xmlns:o="urn:schemas-microsoft-com:office:office" type="#_x0000_t202" id="Textbox 1" o:spid="_x0000_s1026" style="position:absolute;width:155.75pt;height:15.3pt;z-index:-32768;mso-wrap-distance-left:0pt;mso-wrap-distance-top:0pt;mso-wrap-distance-right:0pt;mso-wrap-distance-bottom:0pt;margin-left:69.8pt;margin-top:34.9pt;mso-position-horizontal:absolute;mso-position-horizontal-relative:page;mso-position-vertical:absolute;mso-position-vertical-relative:page" o:allowincell="t" stroked="f">
              <v:textbox inset="0mm,0mm,0mm,0mm">
                <w:txbxContent>
                  <w:p>
                    <w:pPr>
                      <w:spacing w:before="10" w:beforeAutospacing="0" w:afterAutospacing="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Форма</w:t>
                    </w:r>
                    <w:r>
                      <w:rPr>
                        <w:sz w:val="24"/>
                        <w:spacing w:val="-1"/>
                      </w:rPr>
                      <w:t xml:space="preserve"> </w:t>
                    </w:r>
                    <w:r>
                      <w:rPr>
                        <w:sz w:val="24"/>
                      </w:rPr>
                      <w:t>заява</w:t>
                    </w:r>
                    <w:r>
                      <w:rPr>
                        <w:sz w:val="24"/>
                        <w:spacing w:val="-1"/>
                      </w:rPr>
                      <w:t xml:space="preserve"> </w:t>
                    </w:r>
                    <w:r>
                      <w:rPr>
                        <w:sz w:val="24"/>
                      </w:rPr>
                      <w:t>до ІК А-13-24-</w:t>
                    </w:r>
                    <w:r>
                      <w:rPr>
                        <w:sz w:val="24"/>
                        <w:spacing w:val="-5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r="http://schemas.openxmlformats.org/officeDocument/2006/relationships" xmlns:w="http://schemas.openxmlformats.org/wordprocessingml/2006/main">
  <w:displayBackgroundShape w:val="0"/>
  <w:defaultTabStop w:val="720"/>
  <w:autoHyphenation w:val="0"/>
  <w:hyphenationZone w:val="425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lang w:val="en-US" w:bidi="ar-SA" w:eastAsia="en-US"/>
      </w:rPr>
    </w:rPrDefault>
    <w:pPrDefault>
      <w:pPr>
        <w:keepNext w:val="0"/>
        <w:keepLines w:val="0"/>
        <w:pageBreakBefore w:val="0"/>
        <w:widowControl w:val="0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>
      <w:rFonts w:ascii="Times New Roman" w:hAnsi="Times New Roman"/>
      <w:lang w:val="uk-UA"/>
    </w:rPr>
  </w:style>
  <w:style w:type="paragraph" w:styleId="P1">
    <w:name w:val="Body Text"/>
    <w:basedOn w:val="P0"/>
    <w:qFormat/>
    <w:pPr/>
    <w:rPr>
      <w:sz w:val="28"/>
      <w:szCs w:val="28"/>
    </w:rPr>
  </w:style>
  <w:style w:type="paragraph" w:styleId="P2">
    <w:name w:val="List Paragraph"/>
    <w:basedOn w:val="P0"/>
    <w:qFormat/>
    <w:pPr/>
    <w:rPr/>
  </w:style>
  <w:style w:type="paragraph" w:styleId="P3">
    <w:name w:val="Table Paragraph"/>
    <w:basedOn w:val="P0"/>
    <w:qFormat/>
    <w:pPr/>
    <w:rPr/>
  </w:style>
  <w:style w:type="paragraph" w:styleId="P4">
    <w:name w:val="Footnote Text"/>
    <w:link w:val="C4"/>
    <w:semiHidden/>
    <w:pPr>
      <w:spacing w:lineRule="auto" w:line="240" w:after="0"/>
    </w:pPr>
    <w:rPr>
      <w:sz w:val="20"/>
      <w:szCs w:val="20"/>
    </w:rPr>
  </w:style>
  <w:style w:type="paragraph" w:styleId="P5">
    <w:name w:val="Endnote Text"/>
    <w:link w:val="C6"/>
    <w:semiHidden/>
    <w:pPr>
      <w:spacing w:lineRule="auto" w:line="240" w:after="0"/>
    </w:pPr>
    <w:rPr>
      <w:sz w:val="20"/>
      <w:szCs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Footnote Reference"/>
    <w:semiHidden/>
    <w:rPr>
      <w:vertAlign w:val="superscript"/>
    </w:rPr>
  </w:style>
  <w:style w:type="character" w:styleId="C4">
    <w:name w:val="Footnote Text Char"/>
    <w:link w:val="P4"/>
    <w:semiHidden/>
    <w:rPr>
      <w:sz w:val="20"/>
      <w:szCs w:val="20"/>
    </w:rPr>
  </w:style>
  <w:style w:type="character" w:styleId="C5">
    <w:name w:val="Endnote Reference"/>
    <w:semiHidden/>
    <w:rPr>
      <w:vertAlign w:val="superscript"/>
    </w:rPr>
  </w:style>
  <w:style w:type="character" w:styleId="C6">
    <w:name w:val="Endnote Text Char"/>
    <w:link w:val="P5"/>
    <w:semiHidden/>
    <w:rPr>
      <w:sz w:val="20"/>
      <w:szCs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Normal1"/>
    <w:semiHidden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endnotes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API/24.2.6.0</Application>
  <AppVersion>24.2</AppVersion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</dc:creator>
  <dcterms:created xsi:type="dcterms:W3CDTF">2025-06-27T10:44:00Z</dcterms:created>
  <cp:lastModifiedBy>askod</cp:lastModifiedBy>
  <dcterms:modified xsi:type="dcterms:W3CDTF">2025-07-10T08:10:51Z</dcterms:modified>
  <cp:revision>4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2013-06-06T00:00:00Z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2025-06-27T00:00:00Z</vt:filetime>
  </property>
  <property fmtid="{D5CDD505-2E9C-101B-9397-08002B2CF9AE}" pid="5" name="Producer">
    <vt:lpwstr>Aspose.Words for .NET 22.12.0</vt:lpwstr>
  </property>
</Properties>
</file>